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54F" w:rsidRDefault="0093554F" w:rsidP="009415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3554F" w:rsidRDefault="0093554F" w:rsidP="009415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3554F" w:rsidRDefault="0093554F" w:rsidP="009415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3554F" w:rsidRDefault="0093554F" w:rsidP="009415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3554F" w:rsidRDefault="0093554F" w:rsidP="009415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3554F" w:rsidRDefault="0093554F" w:rsidP="009415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3554F" w:rsidRDefault="0093554F" w:rsidP="009415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4154E" w:rsidRPr="0094154E" w:rsidRDefault="0094154E" w:rsidP="009415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94154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Программа «Гармоничное развитие де</w:t>
      </w:r>
      <w:r w:rsidR="000048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тей с ОВЗ</w:t>
      </w:r>
      <w:r w:rsidRPr="0094154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</w:t>
      </w:r>
    </w:p>
    <w:p w:rsidR="000406F6" w:rsidRDefault="000406F6"/>
    <w:p w:rsidR="0093554F" w:rsidRDefault="0093554F"/>
    <w:p w:rsidR="0093554F" w:rsidRDefault="0093554F"/>
    <w:p w:rsidR="0093554F" w:rsidRDefault="0093554F"/>
    <w:p w:rsidR="0093554F" w:rsidRDefault="0093554F"/>
    <w:p w:rsidR="0093554F" w:rsidRDefault="0093554F"/>
    <w:p w:rsidR="0093554F" w:rsidRDefault="0093554F"/>
    <w:p w:rsidR="0093554F" w:rsidRDefault="0093554F"/>
    <w:p w:rsidR="0093554F" w:rsidRDefault="0093554F"/>
    <w:p w:rsidR="0093554F" w:rsidRDefault="0093554F"/>
    <w:p w:rsidR="0093554F" w:rsidRDefault="0093554F"/>
    <w:p w:rsidR="0093554F" w:rsidRDefault="0093554F"/>
    <w:p w:rsidR="0093554F" w:rsidRDefault="0093554F"/>
    <w:p w:rsidR="0093554F" w:rsidRDefault="0093554F"/>
    <w:p w:rsidR="0093554F" w:rsidRDefault="0093554F"/>
    <w:p w:rsidR="0093554F" w:rsidRDefault="0093554F"/>
    <w:p w:rsidR="0093554F" w:rsidRDefault="0093554F"/>
    <w:p w:rsidR="0093554F" w:rsidRDefault="0093554F" w:rsidP="009355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54F">
        <w:rPr>
          <w:rFonts w:ascii="Times New Roman" w:hAnsi="Times New Roman" w:cs="Times New Roman"/>
          <w:b/>
          <w:sz w:val="28"/>
          <w:szCs w:val="28"/>
        </w:rPr>
        <w:t>2025</w:t>
      </w:r>
    </w:p>
    <w:p w:rsidR="0093554F" w:rsidRPr="0093554F" w:rsidRDefault="0093554F" w:rsidP="0093554F">
      <w:pPr>
        <w:pStyle w:val="2"/>
        <w:jc w:val="both"/>
        <w:rPr>
          <w:sz w:val="28"/>
          <w:szCs w:val="28"/>
        </w:rPr>
      </w:pPr>
      <w:r w:rsidRPr="0093554F">
        <w:rPr>
          <w:sz w:val="28"/>
          <w:szCs w:val="28"/>
        </w:rPr>
        <w:lastRenderedPageBreak/>
        <w:t>Введение</w:t>
      </w:r>
    </w:p>
    <w:p w:rsidR="0093554F" w:rsidRPr="0093554F" w:rsidRDefault="00716303" w:rsidP="00716303">
      <w:pPr>
        <w:pStyle w:val="min-w-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3554F" w:rsidRPr="0093554F">
        <w:rPr>
          <w:sz w:val="28"/>
          <w:szCs w:val="28"/>
        </w:rPr>
        <w:t>Данная программа предназначена для формирования у детей позитивного отношения к обучению, развитию социальных и учебных навыков, эмоциональной устойчивости и профилактики трудных ситуаций. Особое внимание уделяется интеграции детей с ОВЗ в школьную социокультурную среду, развитию их индивидуальных особенностей и обеспечению равных возможностей.</w:t>
      </w:r>
    </w:p>
    <w:p w:rsidR="0093554F" w:rsidRPr="0093554F" w:rsidRDefault="0093554F" w:rsidP="0093554F">
      <w:pPr>
        <w:pStyle w:val="2"/>
        <w:jc w:val="both"/>
        <w:rPr>
          <w:sz w:val="28"/>
          <w:szCs w:val="28"/>
        </w:rPr>
      </w:pPr>
      <w:r w:rsidRPr="0093554F">
        <w:rPr>
          <w:sz w:val="28"/>
          <w:szCs w:val="28"/>
        </w:rPr>
        <w:t>Цели программы:</w:t>
      </w:r>
    </w:p>
    <w:p w:rsidR="0093554F" w:rsidRPr="0093554F" w:rsidRDefault="0093554F" w:rsidP="009355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54F">
        <w:rPr>
          <w:rFonts w:ascii="Times New Roman" w:hAnsi="Times New Roman" w:cs="Times New Roman"/>
          <w:sz w:val="28"/>
          <w:szCs w:val="28"/>
        </w:rPr>
        <w:t>Создать безопасную, поддерживающую и инклюзивную учебную среду.</w:t>
      </w:r>
    </w:p>
    <w:p w:rsidR="0093554F" w:rsidRPr="0093554F" w:rsidRDefault="0093554F" w:rsidP="009355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54F">
        <w:rPr>
          <w:rFonts w:ascii="Times New Roman" w:hAnsi="Times New Roman" w:cs="Times New Roman"/>
          <w:sz w:val="28"/>
          <w:szCs w:val="28"/>
        </w:rPr>
        <w:t>Развивать личностные, коммуникативные и учебные навыки детей.</w:t>
      </w:r>
    </w:p>
    <w:p w:rsidR="0093554F" w:rsidRPr="0093554F" w:rsidRDefault="0093554F" w:rsidP="009355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54F">
        <w:rPr>
          <w:rFonts w:ascii="Times New Roman" w:hAnsi="Times New Roman" w:cs="Times New Roman"/>
          <w:sz w:val="28"/>
          <w:szCs w:val="28"/>
        </w:rPr>
        <w:t>Повышать мотивацию к обучению и социализации.</w:t>
      </w:r>
    </w:p>
    <w:p w:rsidR="0093554F" w:rsidRPr="0093554F" w:rsidRDefault="0093554F" w:rsidP="009355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54F">
        <w:rPr>
          <w:rFonts w:ascii="Times New Roman" w:hAnsi="Times New Roman" w:cs="Times New Roman"/>
          <w:sz w:val="28"/>
          <w:szCs w:val="28"/>
        </w:rPr>
        <w:t>Развивать эмоциональную грамотность, навыки саморегуляции и управление стрессом.</w:t>
      </w:r>
    </w:p>
    <w:p w:rsidR="0093554F" w:rsidRPr="0093554F" w:rsidRDefault="0093554F" w:rsidP="009355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54F">
        <w:rPr>
          <w:rFonts w:ascii="Times New Roman" w:hAnsi="Times New Roman" w:cs="Times New Roman"/>
          <w:sz w:val="28"/>
          <w:szCs w:val="28"/>
        </w:rPr>
        <w:t>Обеспечить успешную интеграцию детей с ОВЗ и развитие их самостоятельности.</w:t>
      </w:r>
    </w:p>
    <w:p w:rsidR="0093554F" w:rsidRPr="0093554F" w:rsidRDefault="0093554F" w:rsidP="009355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54F">
        <w:rPr>
          <w:rFonts w:ascii="Times New Roman" w:hAnsi="Times New Roman" w:cs="Times New Roman"/>
          <w:sz w:val="28"/>
          <w:szCs w:val="28"/>
        </w:rPr>
        <w:t>Вовлекать родителей и педагогов в совместную работу по развитию и поддержке детей.</w:t>
      </w:r>
    </w:p>
    <w:p w:rsidR="0093554F" w:rsidRPr="0093554F" w:rsidRDefault="0093554F" w:rsidP="0093554F">
      <w:pPr>
        <w:pStyle w:val="2"/>
        <w:jc w:val="both"/>
        <w:rPr>
          <w:sz w:val="28"/>
          <w:szCs w:val="28"/>
        </w:rPr>
      </w:pPr>
      <w:r w:rsidRPr="0093554F">
        <w:rPr>
          <w:sz w:val="28"/>
          <w:szCs w:val="28"/>
        </w:rPr>
        <w:t>Основные направления деятельности:</w:t>
      </w:r>
    </w:p>
    <w:p w:rsidR="001D6189" w:rsidRPr="001D6189" w:rsidRDefault="001D6189" w:rsidP="001D6189">
      <w:pPr>
        <w:pStyle w:val="2"/>
        <w:rPr>
          <w:sz w:val="28"/>
          <w:szCs w:val="28"/>
        </w:rPr>
      </w:pPr>
      <w:r w:rsidRPr="001D6189">
        <w:rPr>
          <w:sz w:val="28"/>
          <w:szCs w:val="28"/>
        </w:rPr>
        <w:t>Этап 1: Подготовительный (сентябрь — октябрь)</w:t>
      </w:r>
    </w:p>
    <w:p w:rsidR="001D6189" w:rsidRPr="001D6189" w:rsidRDefault="001D6189" w:rsidP="001D6189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1D6189">
        <w:rPr>
          <w:rFonts w:ascii="Times New Roman" w:hAnsi="Times New Roman" w:cs="Times New Roman"/>
          <w:color w:val="auto"/>
          <w:sz w:val="28"/>
          <w:szCs w:val="28"/>
        </w:rPr>
        <w:t>Цели:</w:t>
      </w:r>
    </w:p>
    <w:p w:rsidR="001D6189" w:rsidRPr="001D6189" w:rsidRDefault="001D6189" w:rsidP="001D61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Проведение диагностики детей для определения их индивидуальных особенностей.</w:t>
      </w:r>
    </w:p>
    <w:p w:rsidR="001D6189" w:rsidRPr="001D6189" w:rsidRDefault="001D6189" w:rsidP="001D61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Формирование команды специалистов.</w:t>
      </w:r>
    </w:p>
    <w:p w:rsidR="001D6189" w:rsidRPr="001D6189" w:rsidRDefault="001D6189" w:rsidP="001D61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Создание условий для инклюзивной среды.</w:t>
      </w:r>
    </w:p>
    <w:p w:rsidR="001D6189" w:rsidRPr="001D6189" w:rsidRDefault="001D6189" w:rsidP="001D61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Планирование индивидуальной работы и подготовка педагогов и родителей.</w:t>
      </w:r>
    </w:p>
    <w:p w:rsidR="001D6189" w:rsidRPr="001D6189" w:rsidRDefault="001D6189" w:rsidP="001D6189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1D6189">
        <w:rPr>
          <w:rFonts w:ascii="Times New Roman" w:hAnsi="Times New Roman" w:cs="Times New Roman"/>
          <w:color w:val="auto"/>
          <w:sz w:val="28"/>
          <w:szCs w:val="28"/>
        </w:rPr>
        <w:t>Задачи:</w:t>
      </w:r>
    </w:p>
    <w:p w:rsidR="001D6189" w:rsidRPr="001D6189" w:rsidRDefault="001D6189" w:rsidP="001D6189">
      <w:pPr>
        <w:pStyle w:val="min-w-0"/>
        <w:numPr>
          <w:ilvl w:val="0"/>
          <w:numId w:val="10"/>
        </w:numPr>
        <w:rPr>
          <w:sz w:val="28"/>
          <w:szCs w:val="28"/>
        </w:rPr>
      </w:pPr>
      <w:r w:rsidRPr="001D6189">
        <w:rPr>
          <w:rStyle w:val="font-semibold"/>
          <w:sz w:val="28"/>
          <w:szCs w:val="28"/>
        </w:rPr>
        <w:t>Организация диагностического блока</w:t>
      </w:r>
    </w:p>
    <w:p w:rsidR="001D6189" w:rsidRPr="001D6189" w:rsidRDefault="001D6189" w:rsidP="001D618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Провести психологические, педагогические и медицинские диагностики.</w:t>
      </w:r>
    </w:p>
    <w:p w:rsidR="001D6189" w:rsidRPr="001D6189" w:rsidRDefault="001D6189" w:rsidP="001D618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Использовать стандартизированные методики для оценки уровня развития, коммуникационных навыков, эмоционального состояния.</w:t>
      </w:r>
    </w:p>
    <w:p w:rsidR="001D6189" w:rsidRPr="001D6189" w:rsidRDefault="001D6189" w:rsidP="001D618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Собрать информацию о наличии и особенностях ОВЗ, учесть рекомендации медиков и специалистов.</w:t>
      </w:r>
    </w:p>
    <w:p w:rsidR="001D6189" w:rsidRPr="001D6189" w:rsidRDefault="001D6189" w:rsidP="001D6189">
      <w:pPr>
        <w:pStyle w:val="min-w-0"/>
        <w:numPr>
          <w:ilvl w:val="0"/>
          <w:numId w:val="10"/>
        </w:numPr>
        <w:rPr>
          <w:sz w:val="28"/>
          <w:szCs w:val="28"/>
        </w:rPr>
      </w:pPr>
      <w:r w:rsidRPr="001D6189">
        <w:rPr>
          <w:rStyle w:val="font-semibold"/>
          <w:sz w:val="28"/>
          <w:szCs w:val="28"/>
        </w:rPr>
        <w:t>Создание командной поддержки</w:t>
      </w:r>
    </w:p>
    <w:p w:rsidR="001D6189" w:rsidRPr="001D6189" w:rsidRDefault="001D6189" w:rsidP="001D618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lastRenderedPageBreak/>
        <w:t>Включить учителей, психолога, логопеда, дефектолога, социального педагога, родителей.</w:t>
      </w:r>
    </w:p>
    <w:p w:rsidR="001D6189" w:rsidRPr="001D6189" w:rsidRDefault="001D6189" w:rsidP="001D618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Провести совместное собрание для определения целей и распределения ролей.</w:t>
      </w:r>
    </w:p>
    <w:p w:rsidR="001D6189" w:rsidRPr="001D6189" w:rsidRDefault="001D6189" w:rsidP="001D6189">
      <w:pPr>
        <w:pStyle w:val="min-w-0"/>
        <w:numPr>
          <w:ilvl w:val="0"/>
          <w:numId w:val="10"/>
        </w:numPr>
        <w:rPr>
          <w:sz w:val="28"/>
          <w:szCs w:val="28"/>
        </w:rPr>
      </w:pPr>
      <w:r w:rsidRPr="001D6189">
        <w:rPr>
          <w:rStyle w:val="font-semibold"/>
          <w:sz w:val="28"/>
          <w:szCs w:val="28"/>
        </w:rPr>
        <w:t>Формирование базы для адаптаций</w:t>
      </w:r>
    </w:p>
    <w:p w:rsidR="001D6189" w:rsidRPr="001D6189" w:rsidRDefault="001D6189" w:rsidP="001D618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Обеспечить подготовку учебных помещений с учетом потребностей детей с ОВЗ (например, доступность, сенсорные зоны, тихие уголки).</w:t>
      </w:r>
    </w:p>
    <w:p w:rsidR="001D6189" w:rsidRPr="001D6189" w:rsidRDefault="001D6189" w:rsidP="001D618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Разработать индивидуальные планы развития и поддержки для каждого ребенка, при необходимости — составить индивидуальный образовательный маршрут (ИОМ).</w:t>
      </w:r>
    </w:p>
    <w:p w:rsidR="001D6189" w:rsidRPr="001D6189" w:rsidRDefault="001D6189" w:rsidP="001D6189">
      <w:pPr>
        <w:pStyle w:val="min-w-0"/>
        <w:numPr>
          <w:ilvl w:val="0"/>
          <w:numId w:val="10"/>
        </w:numPr>
        <w:rPr>
          <w:sz w:val="28"/>
          <w:szCs w:val="28"/>
        </w:rPr>
      </w:pPr>
      <w:r w:rsidRPr="001D6189">
        <w:rPr>
          <w:rStyle w:val="font-semibold"/>
          <w:sz w:val="28"/>
          <w:szCs w:val="28"/>
        </w:rPr>
        <w:t>Обучение педагогов и родителей</w:t>
      </w:r>
    </w:p>
    <w:p w:rsidR="001D6189" w:rsidRPr="001D6189" w:rsidRDefault="001D6189" w:rsidP="001D618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Провести тренинги по инклюзивной педагогике, технологиям поддержки, особенностям разных видов ОВЗ.</w:t>
      </w:r>
    </w:p>
    <w:p w:rsidR="001D6189" w:rsidRPr="001D6189" w:rsidRDefault="001D6189" w:rsidP="001D618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Познакомить педагогов с методами адаптации уроков и занятий.</w:t>
      </w:r>
    </w:p>
    <w:p w:rsidR="001D6189" w:rsidRPr="001D6189" w:rsidRDefault="00FE30F3" w:rsidP="001D6189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Этап 2: Создание </w:t>
      </w:r>
      <w:r w:rsidR="001D6189" w:rsidRPr="001D6189">
        <w:rPr>
          <w:sz w:val="28"/>
          <w:szCs w:val="28"/>
        </w:rPr>
        <w:t xml:space="preserve"> поддерживающей среды (октябрь — ноябрь)</w:t>
      </w:r>
    </w:p>
    <w:p w:rsidR="001D6189" w:rsidRPr="001D6189" w:rsidRDefault="001D6189" w:rsidP="001D6189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1D6189">
        <w:rPr>
          <w:rFonts w:ascii="Times New Roman" w:hAnsi="Times New Roman" w:cs="Times New Roman"/>
          <w:color w:val="auto"/>
          <w:sz w:val="28"/>
          <w:szCs w:val="28"/>
        </w:rPr>
        <w:t>Цели:</w:t>
      </w:r>
    </w:p>
    <w:p w:rsidR="001D6189" w:rsidRPr="001D6189" w:rsidRDefault="001D6189" w:rsidP="001D6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Формировать благоприятную психологическую и образовательную среду.</w:t>
      </w:r>
    </w:p>
    <w:p w:rsidR="001D6189" w:rsidRPr="001D6189" w:rsidRDefault="001D6189" w:rsidP="001D61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Обеспечить эмоциональную безопасность и доверие среди участников образовательного процесса.</w:t>
      </w:r>
    </w:p>
    <w:p w:rsidR="001D6189" w:rsidRPr="001D6189" w:rsidRDefault="001D6189" w:rsidP="001D6189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1D6189">
        <w:rPr>
          <w:rFonts w:ascii="Times New Roman" w:hAnsi="Times New Roman" w:cs="Times New Roman"/>
          <w:color w:val="auto"/>
          <w:sz w:val="28"/>
          <w:szCs w:val="28"/>
        </w:rPr>
        <w:t>Задачи:</w:t>
      </w:r>
    </w:p>
    <w:p w:rsidR="001D6189" w:rsidRPr="001D6189" w:rsidRDefault="001D6189" w:rsidP="001D6189">
      <w:pPr>
        <w:pStyle w:val="min-w-0"/>
        <w:numPr>
          <w:ilvl w:val="0"/>
          <w:numId w:val="12"/>
        </w:numPr>
        <w:rPr>
          <w:sz w:val="28"/>
          <w:szCs w:val="28"/>
        </w:rPr>
      </w:pPr>
      <w:r w:rsidRPr="001D6189">
        <w:rPr>
          <w:rStyle w:val="font-semibold"/>
          <w:sz w:val="28"/>
          <w:szCs w:val="28"/>
        </w:rPr>
        <w:t>Обеспечить адаптацию пространства</w:t>
      </w:r>
    </w:p>
    <w:p w:rsidR="001D6189" w:rsidRPr="001D6189" w:rsidRDefault="001D6189" w:rsidP="001D618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Обустройство учебных классов, сенсорных комнат, зон для отдыха.</w:t>
      </w:r>
    </w:p>
    <w:p w:rsidR="001D6189" w:rsidRPr="001D6189" w:rsidRDefault="001D6189" w:rsidP="001D618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Обозначение зон для отдыха, совместного взаимодействия, игровая зона.</w:t>
      </w:r>
    </w:p>
    <w:p w:rsidR="001D6189" w:rsidRPr="001D6189" w:rsidRDefault="001D6189" w:rsidP="001D6189">
      <w:pPr>
        <w:pStyle w:val="min-w-0"/>
        <w:numPr>
          <w:ilvl w:val="0"/>
          <w:numId w:val="12"/>
        </w:numPr>
        <w:rPr>
          <w:sz w:val="28"/>
          <w:szCs w:val="28"/>
        </w:rPr>
      </w:pPr>
      <w:r w:rsidRPr="001D6189">
        <w:rPr>
          <w:rStyle w:val="font-semibold"/>
          <w:sz w:val="28"/>
          <w:szCs w:val="28"/>
        </w:rPr>
        <w:t>Разработка правил и ритуалов</w:t>
      </w:r>
    </w:p>
    <w:p w:rsidR="001D6189" w:rsidRPr="001D6189" w:rsidRDefault="001D6189" w:rsidP="001D618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Внедрение правил поведения на основе уважения, поддержки и поддержки разнообразия.</w:t>
      </w:r>
    </w:p>
    <w:p w:rsidR="001D6189" w:rsidRPr="001D6189" w:rsidRDefault="001D6189" w:rsidP="001D618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Создание позитивных ритуалов, укрепляющих командный дух.</w:t>
      </w:r>
    </w:p>
    <w:p w:rsidR="001D6189" w:rsidRPr="001D6189" w:rsidRDefault="001D6189" w:rsidP="001D6189">
      <w:pPr>
        <w:pStyle w:val="min-w-0"/>
        <w:numPr>
          <w:ilvl w:val="0"/>
          <w:numId w:val="12"/>
        </w:numPr>
        <w:rPr>
          <w:sz w:val="28"/>
          <w:szCs w:val="28"/>
        </w:rPr>
      </w:pPr>
      <w:r w:rsidRPr="001D6189">
        <w:rPr>
          <w:rStyle w:val="font-semibold"/>
          <w:sz w:val="28"/>
          <w:szCs w:val="28"/>
        </w:rPr>
        <w:t>Формирование педагогического коллектива</w:t>
      </w:r>
    </w:p>
    <w:p w:rsidR="001D6189" w:rsidRPr="001D6189" w:rsidRDefault="001D6189" w:rsidP="001D618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Обучения педагогов навыкам работы с детьми с ОВЗ, включающие дифференцированный подход, использование современных методов обучения.</w:t>
      </w:r>
    </w:p>
    <w:p w:rsidR="001D6189" w:rsidRPr="001D6189" w:rsidRDefault="001D6189" w:rsidP="001D618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Обсуждения кейсов, обмен опытом.</w:t>
      </w:r>
    </w:p>
    <w:p w:rsidR="001D6189" w:rsidRPr="001D6189" w:rsidRDefault="001D6189" w:rsidP="001D6189">
      <w:pPr>
        <w:pStyle w:val="min-w-0"/>
        <w:numPr>
          <w:ilvl w:val="0"/>
          <w:numId w:val="12"/>
        </w:numPr>
        <w:rPr>
          <w:sz w:val="28"/>
          <w:szCs w:val="28"/>
        </w:rPr>
      </w:pPr>
      <w:r w:rsidRPr="001D6189">
        <w:rPr>
          <w:rStyle w:val="font-semibold"/>
          <w:sz w:val="28"/>
          <w:szCs w:val="28"/>
        </w:rPr>
        <w:t>Работа с родителями</w:t>
      </w:r>
    </w:p>
    <w:p w:rsidR="001D6189" w:rsidRPr="001D6189" w:rsidRDefault="001D6189" w:rsidP="001D618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Проведение родительских собраний с разъяснением вопросов инклюзии, поддержки детей с ОВЗ.</w:t>
      </w:r>
    </w:p>
    <w:p w:rsidR="001D6189" w:rsidRPr="001D6189" w:rsidRDefault="001D6189" w:rsidP="001D618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Создание групп поддержки или клуба для родителей.</w:t>
      </w:r>
    </w:p>
    <w:p w:rsidR="001D6189" w:rsidRPr="001D6189" w:rsidRDefault="001D6189" w:rsidP="001D6189">
      <w:pPr>
        <w:pStyle w:val="2"/>
        <w:rPr>
          <w:sz w:val="28"/>
          <w:szCs w:val="28"/>
        </w:rPr>
      </w:pPr>
      <w:r w:rsidRPr="001D6189">
        <w:rPr>
          <w:sz w:val="28"/>
          <w:szCs w:val="28"/>
        </w:rPr>
        <w:lastRenderedPageBreak/>
        <w:t>Этап 3: Активная работа по развитию навыков и социализации (ноябрь — апрель)</w:t>
      </w:r>
    </w:p>
    <w:p w:rsidR="001D6189" w:rsidRPr="001D6189" w:rsidRDefault="001D6189" w:rsidP="001D6189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1D6189">
        <w:rPr>
          <w:rFonts w:ascii="Times New Roman" w:hAnsi="Times New Roman" w:cs="Times New Roman"/>
          <w:color w:val="auto"/>
          <w:sz w:val="28"/>
          <w:szCs w:val="28"/>
        </w:rPr>
        <w:t>Цели:</w:t>
      </w:r>
    </w:p>
    <w:p w:rsidR="001D6189" w:rsidRPr="001D6189" w:rsidRDefault="001D6189" w:rsidP="001D61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Развивать учебные, коммуникативные и эмоциональные навыки.</w:t>
      </w:r>
    </w:p>
    <w:p w:rsidR="001D6189" w:rsidRPr="001D6189" w:rsidRDefault="001D6189" w:rsidP="001D61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Формировать навыки саморегуляции и толерантности.</w:t>
      </w:r>
    </w:p>
    <w:p w:rsidR="001D6189" w:rsidRPr="001D6189" w:rsidRDefault="001D6189" w:rsidP="001D61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Способствовать интеграции детей с ОВЗ и их социализации.</w:t>
      </w:r>
    </w:p>
    <w:p w:rsidR="001D6189" w:rsidRPr="001D6189" w:rsidRDefault="001D6189" w:rsidP="001D6189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1D6189">
        <w:rPr>
          <w:rFonts w:ascii="Times New Roman" w:hAnsi="Times New Roman" w:cs="Times New Roman"/>
          <w:color w:val="auto"/>
          <w:sz w:val="28"/>
          <w:szCs w:val="28"/>
        </w:rPr>
        <w:t>Задачи:</w:t>
      </w:r>
    </w:p>
    <w:p w:rsidR="001D6189" w:rsidRPr="001D6189" w:rsidRDefault="001D6189" w:rsidP="001D6189">
      <w:pPr>
        <w:pStyle w:val="min-w-0"/>
        <w:numPr>
          <w:ilvl w:val="0"/>
          <w:numId w:val="14"/>
        </w:numPr>
        <w:rPr>
          <w:sz w:val="28"/>
          <w:szCs w:val="28"/>
        </w:rPr>
      </w:pPr>
      <w:r w:rsidRPr="001D6189">
        <w:rPr>
          <w:rStyle w:val="font-semibold"/>
          <w:sz w:val="28"/>
          <w:szCs w:val="28"/>
        </w:rPr>
        <w:t>Проведение адаптированных занятий и тренингов</w:t>
      </w:r>
    </w:p>
    <w:p w:rsidR="001D6189" w:rsidRPr="001D6189" w:rsidRDefault="001D6189" w:rsidP="001D618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Использование игровые методы, упражнения, мультисенсорные подходы.</w:t>
      </w:r>
    </w:p>
    <w:p w:rsidR="001D6189" w:rsidRPr="001D6189" w:rsidRDefault="001D6189" w:rsidP="001D618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Включение специальных методик по развитию внимания, памяти, речи, моторики.</w:t>
      </w:r>
    </w:p>
    <w:p w:rsidR="001D6189" w:rsidRPr="001D6189" w:rsidRDefault="001D6189" w:rsidP="001D6189">
      <w:pPr>
        <w:pStyle w:val="min-w-0"/>
        <w:numPr>
          <w:ilvl w:val="0"/>
          <w:numId w:val="14"/>
        </w:numPr>
        <w:rPr>
          <w:sz w:val="28"/>
          <w:szCs w:val="28"/>
        </w:rPr>
      </w:pPr>
      <w:r w:rsidRPr="001D6189">
        <w:rPr>
          <w:rStyle w:val="font-semibold"/>
          <w:sz w:val="28"/>
          <w:szCs w:val="28"/>
        </w:rPr>
        <w:t>Организация игровых и терапевтических мероприятий</w:t>
      </w:r>
    </w:p>
    <w:p w:rsidR="001D6189" w:rsidRPr="001D6189" w:rsidRDefault="001D6189" w:rsidP="001D618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Арт-терапия, сенсорная интеграция, музыкальные занятия.</w:t>
      </w:r>
    </w:p>
    <w:p w:rsidR="001D6189" w:rsidRPr="001D6189" w:rsidRDefault="001D6189" w:rsidP="001D618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Использование ролевых игр, ситуационных тренинг для отработки социальных навыков.</w:t>
      </w:r>
    </w:p>
    <w:p w:rsidR="001D6189" w:rsidRPr="001D6189" w:rsidRDefault="001D6189" w:rsidP="001D6189">
      <w:pPr>
        <w:pStyle w:val="min-w-0"/>
        <w:numPr>
          <w:ilvl w:val="0"/>
          <w:numId w:val="14"/>
        </w:numPr>
        <w:rPr>
          <w:sz w:val="28"/>
          <w:szCs w:val="28"/>
        </w:rPr>
      </w:pPr>
      <w:r w:rsidRPr="001D6189">
        <w:rPr>
          <w:rStyle w:val="font-semibold"/>
          <w:sz w:val="28"/>
          <w:szCs w:val="28"/>
        </w:rPr>
        <w:t>Работа с психологом и логопедом</w:t>
      </w:r>
    </w:p>
    <w:p w:rsidR="001D6189" w:rsidRPr="001D6189" w:rsidRDefault="001D6189" w:rsidP="001D618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Проведение индивидуальных и групповых занятий по развитию эмоциональной грамотности.</w:t>
      </w:r>
    </w:p>
    <w:p w:rsidR="001D6189" w:rsidRPr="001D6189" w:rsidRDefault="001D6189" w:rsidP="001D618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Оказание поддержки в формировании позитивных установок, преодолении трудностей.</w:t>
      </w:r>
    </w:p>
    <w:p w:rsidR="001D6189" w:rsidRPr="001D6189" w:rsidRDefault="001D6189" w:rsidP="001D6189">
      <w:pPr>
        <w:pStyle w:val="min-w-0"/>
        <w:numPr>
          <w:ilvl w:val="0"/>
          <w:numId w:val="14"/>
        </w:numPr>
        <w:rPr>
          <w:sz w:val="28"/>
          <w:szCs w:val="28"/>
        </w:rPr>
      </w:pPr>
      <w:r w:rsidRPr="001D6189">
        <w:rPr>
          <w:rStyle w:val="font-semibold"/>
          <w:sz w:val="28"/>
          <w:szCs w:val="28"/>
        </w:rPr>
        <w:t>Работа с коллективом класса</w:t>
      </w:r>
    </w:p>
    <w:p w:rsidR="001D6189" w:rsidRPr="001D6189" w:rsidRDefault="001D6189" w:rsidP="001D618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Проведение занятий по толерантности, командных игр, квестов.</w:t>
      </w:r>
    </w:p>
    <w:p w:rsidR="001D6189" w:rsidRPr="001D6189" w:rsidRDefault="001D6189" w:rsidP="001D618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Создание в классе дружеской атмосферы, формирование системы поддержки.</w:t>
      </w:r>
    </w:p>
    <w:p w:rsidR="001D6189" w:rsidRPr="001D6189" w:rsidRDefault="001D6189" w:rsidP="001D6189">
      <w:pPr>
        <w:pStyle w:val="min-w-0"/>
        <w:numPr>
          <w:ilvl w:val="0"/>
          <w:numId w:val="14"/>
        </w:numPr>
        <w:rPr>
          <w:sz w:val="28"/>
          <w:szCs w:val="28"/>
        </w:rPr>
      </w:pPr>
      <w:r w:rsidRPr="001D6189">
        <w:rPr>
          <w:rStyle w:val="font-semibold"/>
          <w:sz w:val="28"/>
          <w:szCs w:val="28"/>
        </w:rPr>
        <w:t>Учет потребностей каждого ребенка</w:t>
      </w:r>
    </w:p>
    <w:p w:rsidR="001D6189" w:rsidRPr="001D6189" w:rsidRDefault="001D6189" w:rsidP="001D618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Адаптация заданий и методов с учетом индивидуальных особенностей.</w:t>
      </w:r>
    </w:p>
    <w:p w:rsidR="001D6189" w:rsidRPr="001D6189" w:rsidRDefault="001D6189" w:rsidP="001D618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Постоянный мониторинг прогресса и корректировка деятельности.</w:t>
      </w:r>
    </w:p>
    <w:p w:rsidR="001D6189" w:rsidRPr="001D6189" w:rsidRDefault="001D6189" w:rsidP="001D6189">
      <w:pPr>
        <w:pStyle w:val="2"/>
        <w:rPr>
          <w:sz w:val="28"/>
          <w:szCs w:val="28"/>
        </w:rPr>
      </w:pPr>
      <w:r w:rsidRPr="001D6189">
        <w:rPr>
          <w:sz w:val="28"/>
          <w:szCs w:val="28"/>
        </w:rPr>
        <w:t>Этап 4: Взаимодействие с семьей и педагогами (в течение всего учебного года)</w:t>
      </w:r>
    </w:p>
    <w:p w:rsidR="001D6189" w:rsidRPr="001D6189" w:rsidRDefault="001D6189" w:rsidP="001D6189">
      <w:pPr>
        <w:pStyle w:val="3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color w:val="auto"/>
          <w:sz w:val="28"/>
          <w:szCs w:val="28"/>
        </w:rPr>
        <w:t>Цели</w:t>
      </w:r>
      <w:r w:rsidRPr="001D6189">
        <w:rPr>
          <w:rFonts w:ascii="Times New Roman" w:hAnsi="Times New Roman" w:cs="Times New Roman"/>
          <w:sz w:val="28"/>
          <w:szCs w:val="28"/>
        </w:rPr>
        <w:t>:</w:t>
      </w:r>
    </w:p>
    <w:p w:rsidR="001D6189" w:rsidRPr="001D6189" w:rsidRDefault="001D6189" w:rsidP="001D618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Обеспечить поддержку семьи.</w:t>
      </w:r>
    </w:p>
    <w:p w:rsidR="001D6189" w:rsidRPr="001D6189" w:rsidRDefault="001D6189" w:rsidP="001D618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Обеспечить развитие навыков педагогов.</w:t>
      </w:r>
    </w:p>
    <w:p w:rsidR="001D6189" w:rsidRPr="001D6189" w:rsidRDefault="001D6189" w:rsidP="001D6189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1D6189">
        <w:rPr>
          <w:rFonts w:ascii="Times New Roman" w:hAnsi="Times New Roman" w:cs="Times New Roman"/>
          <w:color w:val="auto"/>
          <w:sz w:val="28"/>
          <w:szCs w:val="28"/>
        </w:rPr>
        <w:lastRenderedPageBreak/>
        <w:t>Задачи:</w:t>
      </w:r>
    </w:p>
    <w:p w:rsidR="001D6189" w:rsidRPr="001D6189" w:rsidRDefault="001D6189" w:rsidP="001D6189">
      <w:pPr>
        <w:pStyle w:val="min-w-0"/>
        <w:numPr>
          <w:ilvl w:val="0"/>
          <w:numId w:val="16"/>
        </w:numPr>
        <w:rPr>
          <w:sz w:val="28"/>
          <w:szCs w:val="28"/>
        </w:rPr>
      </w:pPr>
      <w:r w:rsidRPr="001D6189">
        <w:rPr>
          <w:rStyle w:val="font-semibold"/>
          <w:sz w:val="28"/>
          <w:szCs w:val="28"/>
        </w:rPr>
        <w:t>Консультации и тренинги для родителей</w:t>
      </w:r>
    </w:p>
    <w:p w:rsidR="001D6189" w:rsidRPr="001D6189" w:rsidRDefault="001D6189" w:rsidP="001D6189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Информирование о текущем прогрессе и способах поддержки дома.</w:t>
      </w:r>
    </w:p>
    <w:p w:rsidR="001D6189" w:rsidRPr="001D6189" w:rsidRDefault="001D6189" w:rsidP="001D6189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Обучение психологическим техникам, правильной коммуникации с ребенком.</w:t>
      </w:r>
    </w:p>
    <w:p w:rsidR="001D6189" w:rsidRPr="001D6189" w:rsidRDefault="001D6189" w:rsidP="001D6189">
      <w:pPr>
        <w:pStyle w:val="min-w-0"/>
        <w:numPr>
          <w:ilvl w:val="0"/>
          <w:numId w:val="16"/>
        </w:numPr>
        <w:rPr>
          <w:sz w:val="28"/>
          <w:szCs w:val="28"/>
        </w:rPr>
      </w:pPr>
      <w:r w:rsidRPr="001D6189">
        <w:rPr>
          <w:rStyle w:val="font-semibold"/>
          <w:sz w:val="28"/>
          <w:szCs w:val="28"/>
        </w:rPr>
        <w:t>Обмен опытом и коллективная работа</w:t>
      </w:r>
    </w:p>
    <w:p w:rsidR="001D6189" w:rsidRPr="001D6189" w:rsidRDefault="001D6189" w:rsidP="001D6189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Семинары, мастер-классы, обмен лучшими практиками.</w:t>
      </w:r>
    </w:p>
    <w:p w:rsidR="001D6189" w:rsidRPr="001D6189" w:rsidRDefault="001D6189" w:rsidP="001D6189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Вовлечение родителей в школьные мероприятия.</w:t>
      </w:r>
    </w:p>
    <w:p w:rsidR="001D6189" w:rsidRPr="001D6189" w:rsidRDefault="001D6189" w:rsidP="001D6189">
      <w:pPr>
        <w:pStyle w:val="min-w-0"/>
        <w:numPr>
          <w:ilvl w:val="0"/>
          <w:numId w:val="16"/>
        </w:numPr>
        <w:rPr>
          <w:sz w:val="28"/>
          <w:szCs w:val="28"/>
        </w:rPr>
      </w:pPr>
      <w:r w:rsidRPr="001D6189">
        <w:rPr>
          <w:rStyle w:val="font-semibold"/>
          <w:sz w:val="28"/>
          <w:szCs w:val="28"/>
        </w:rPr>
        <w:t>Обеспечение профессиональной поддержки педагогов</w:t>
      </w:r>
    </w:p>
    <w:p w:rsidR="001D6189" w:rsidRPr="001D6189" w:rsidRDefault="001D6189" w:rsidP="001D6189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Постоянное повышение квалификации.</w:t>
      </w:r>
    </w:p>
    <w:p w:rsidR="001D6189" w:rsidRPr="001D6189" w:rsidRDefault="001D6189" w:rsidP="001D6189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Консультации со специалистами по особенностям детей с ОВЗ.</w:t>
      </w:r>
    </w:p>
    <w:p w:rsidR="001D6189" w:rsidRPr="001D6189" w:rsidRDefault="001D6189" w:rsidP="001D6189">
      <w:pPr>
        <w:pStyle w:val="2"/>
        <w:rPr>
          <w:sz w:val="28"/>
          <w:szCs w:val="28"/>
        </w:rPr>
      </w:pPr>
      <w:r w:rsidRPr="001D6189">
        <w:rPr>
          <w:sz w:val="28"/>
          <w:szCs w:val="28"/>
        </w:rPr>
        <w:t>Этап 5: Оценка эффективности и корректировка (март — апрель)</w:t>
      </w:r>
    </w:p>
    <w:p w:rsidR="001D6189" w:rsidRPr="001D6189" w:rsidRDefault="001D6189" w:rsidP="001D6189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1D6189">
        <w:rPr>
          <w:rFonts w:ascii="Times New Roman" w:hAnsi="Times New Roman" w:cs="Times New Roman"/>
          <w:color w:val="auto"/>
          <w:sz w:val="28"/>
          <w:szCs w:val="28"/>
        </w:rPr>
        <w:t>Цели:</w:t>
      </w:r>
    </w:p>
    <w:p w:rsidR="001D6189" w:rsidRPr="001D6189" w:rsidRDefault="001D6189" w:rsidP="001D618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Проанализировать достигнутые результаты.</w:t>
      </w:r>
    </w:p>
    <w:p w:rsidR="001D6189" w:rsidRPr="001D6189" w:rsidRDefault="001D6189" w:rsidP="001D618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Внести корректировки в программу.</w:t>
      </w:r>
    </w:p>
    <w:p w:rsidR="001D6189" w:rsidRPr="001D6189" w:rsidRDefault="001D6189" w:rsidP="001D6189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1D6189">
        <w:rPr>
          <w:rFonts w:ascii="Times New Roman" w:hAnsi="Times New Roman" w:cs="Times New Roman"/>
          <w:color w:val="auto"/>
          <w:sz w:val="28"/>
          <w:szCs w:val="28"/>
        </w:rPr>
        <w:t>Задачи:</w:t>
      </w:r>
    </w:p>
    <w:p w:rsidR="001D6189" w:rsidRPr="001D6189" w:rsidRDefault="001D6189" w:rsidP="001D6189">
      <w:pPr>
        <w:pStyle w:val="min-w-0"/>
        <w:numPr>
          <w:ilvl w:val="0"/>
          <w:numId w:val="18"/>
        </w:numPr>
        <w:rPr>
          <w:sz w:val="28"/>
          <w:szCs w:val="28"/>
        </w:rPr>
      </w:pPr>
      <w:r w:rsidRPr="001D6189">
        <w:rPr>
          <w:rStyle w:val="font-semibold"/>
          <w:sz w:val="28"/>
          <w:szCs w:val="28"/>
        </w:rPr>
        <w:t>Повторная диагностика</w:t>
      </w:r>
    </w:p>
    <w:p w:rsidR="001D6189" w:rsidRPr="001D6189" w:rsidRDefault="001D6189" w:rsidP="001D6189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Оценка уровня развития детей.</w:t>
      </w:r>
    </w:p>
    <w:p w:rsidR="001D6189" w:rsidRPr="001D6189" w:rsidRDefault="001D6189" w:rsidP="001D6189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Анализ успехов и трудностей.</w:t>
      </w:r>
    </w:p>
    <w:p w:rsidR="001D6189" w:rsidRPr="001D6189" w:rsidRDefault="001D6189" w:rsidP="001D6189">
      <w:pPr>
        <w:pStyle w:val="min-w-0"/>
        <w:numPr>
          <w:ilvl w:val="0"/>
          <w:numId w:val="18"/>
        </w:numPr>
        <w:rPr>
          <w:sz w:val="28"/>
          <w:szCs w:val="28"/>
        </w:rPr>
      </w:pPr>
      <w:r w:rsidRPr="001D6189">
        <w:rPr>
          <w:rStyle w:val="font-semibold"/>
          <w:sz w:val="28"/>
          <w:szCs w:val="28"/>
        </w:rPr>
        <w:t>Подготовка отчета и планов на следующий год</w:t>
      </w:r>
    </w:p>
    <w:p w:rsidR="001D6189" w:rsidRPr="001D6189" w:rsidRDefault="001D6189" w:rsidP="001D6189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Выделение успешных методов.</w:t>
      </w:r>
    </w:p>
    <w:p w:rsidR="001D6189" w:rsidRPr="001D6189" w:rsidRDefault="001D6189" w:rsidP="001D6189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Определение областей, требующих улучшения.</w:t>
      </w:r>
    </w:p>
    <w:p w:rsidR="001D6189" w:rsidRPr="001D6189" w:rsidRDefault="001D6189" w:rsidP="001D6189">
      <w:pPr>
        <w:pStyle w:val="min-w-0"/>
        <w:numPr>
          <w:ilvl w:val="0"/>
          <w:numId w:val="18"/>
        </w:numPr>
        <w:rPr>
          <w:sz w:val="28"/>
          <w:szCs w:val="28"/>
        </w:rPr>
      </w:pPr>
      <w:r w:rsidRPr="001D6189">
        <w:rPr>
          <w:rStyle w:val="font-semibold"/>
          <w:sz w:val="28"/>
          <w:szCs w:val="28"/>
        </w:rPr>
        <w:t>Корректировка методов и содержания</w:t>
      </w:r>
    </w:p>
    <w:p w:rsidR="001D6189" w:rsidRPr="001D6189" w:rsidRDefault="001D6189" w:rsidP="001D6189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Внесение изменений в образовательные программы.</w:t>
      </w:r>
    </w:p>
    <w:p w:rsidR="001D6189" w:rsidRPr="001D6189" w:rsidRDefault="001D6189" w:rsidP="001D6189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D6189">
        <w:rPr>
          <w:rFonts w:ascii="Times New Roman" w:hAnsi="Times New Roman" w:cs="Times New Roman"/>
          <w:sz w:val="28"/>
          <w:szCs w:val="28"/>
        </w:rPr>
        <w:t>Планирование дальнейшей работы.</w:t>
      </w:r>
    </w:p>
    <w:p w:rsidR="001D6189" w:rsidRDefault="001D6189" w:rsidP="001D6189">
      <w:pPr>
        <w:pStyle w:val="1"/>
        <w:rPr>
          <w:sz w:val="28"/>
          <w:szCs w:val="28"/>
        </w:rPr>
      </w:pPr>
    </w:p>
    <w:p w:rsidR="001D6189" w:rsidRDefault="001D6189" w:rsidP="001D6189">
      <w:pPr>
        <w:pStyle w:val="1"/>
        <w:rPr>
          <w:sz w:val="28"/>
          <w:szCs w:val="28"/>
        </w:rPr>
      </w:pPr>
    </w:p>
    <w:p w:rsidR="001D6189" w:rsidRDefault="001D6189" w:rsidP="001D6189">
      <w:pPr>
        <w:pStyle w:val="1"/>
        <w:rPr>
          <w:sz w:val="28"/>
          <w:szCs w:val="28"/>
        </w:rPr>
      </w:pPr>
    </w:p>
    <w:p w:rsidR="001D6189" w:rsidRDefault="001D6189" w:rsidP="001D6189">
      <w:pPr>
        <w:pStyle w:val="1"/>
        <w:rPr>
          <w:sz w:val="28"/>
          <w:szCs w:val="28"/>
        </w:rPr>
      </w:pPr>
    </w:p>
    <w:p w:rsidR="001D6189" w:rsidRDefault="001D6189" w:rsidP="001D6189">
      <w:pPr>
        <w:pStyle w:val="1"/>
        <w:rPr>
          <w:sz w:val="28"/>
          <w:szCs w:val="28"/>
        </w:rPr>
      </w:pPr>
    </w:p>
    <w:p w:rsidR="001D6189" w:rsidRDefault="001D6189" w:rsidP="001D6189">
      <w:pPr>
        <w:pStyle w:val="1"/>
        <w:rPr>
          <w:sz w:val="28"/>
          <w:szCs w:val="28"/>
        </w:rPr>
      </w:pPr>
    </w:p>
    <w:p w:rsidR="001D6189" w:rsidRDefault="001D6189" w:rsidP="001D6189">
      <w:pPr>
        <w:pStyle w:val="1"/>
        <w:rPr>
          <w:sz w:val="28"/>
          <w:szCs w:val="28"/>
        </w:rPr>
      </w:pPr>
    </w:p>
    <w:p w:rsidR="001D6189" w:rsidRPr="001D6189" w:rsidRDefault="001D6189" w:rsidP="001D6189">
      <w:pPr>
        <w:pStyle w:val="1"/>
        <w:rPr>
          <w:sz w:val="28"/>
          <w:szCs w:val="28"/>
        </w:rPr>
      </w:pPr>
      <w:r w:rsidRPr="001D6189">
        <w:rPr>
          <w:sz w:val="28"/>
          <w:szCs w:val="28"/>
        </w:rPr>
        <w:lastRenderedPageBreak/>
        <w:t>Итоговая структура мероприятий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3"/>
        <w:gridCol w:w="1191"/>
        <w:gridCol w:w="1997"/>
        <w:gridCol w:w="1858"/>
        <w:gridCol w:w="2246"/>
      </w:tblGrid>
      <w:tr w:rsidR="001D6189" w:rsidRPr="001D6189" w:rsidTr="001D618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Форматы</w:t>
            </w:r>
          </w:p>
        </w:tc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1D6189" w:rsidRPr="001D6189" w:rsidTr="001D61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sz w:val="28"/>
                <w:szCs w:val="28"/>
              </w:rPr>
              <w:t>Диагностика детей</w:t>
            </w:r>
          </w:p>
        </w:tc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sz w:val="28"/>
                <w:szCs w:val="28"/>
              </w:rPr>
              <w:t>Определение особенностей</w:t>
            </w:r>
          </w:p>
        </w:tc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sz w:val="28"/>
                <w:szCs w:val="28"/>
              </w:rPr>
              <w:t>Тестирование, беседы</w:t>
            </w:r>
          </w:p>
        </w:tc>
        <w:tc>
          <w:tcPr>
            <w:tcW w:w="0" w:type="auto"/>
            <w:vAlign w:val="center"/>
            <w:hideMark/>
          </w:tcPr>
          <w:p w:rsidR="001D6189" w:rsidRPr="001D6189" w:rsidRDefault="00FE3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  <w:r w:rsidR="001D6189" w:rsidRPr="001D6189">
              <w:rPr>
                <w:rFonts w:ascii="Times New Roman" w:hAnsi="Times New Roman" w:cs="Times New Roman"/>
                <w:sz w:val="28"/>
                <w:szCs w:val="28"/>
              </w:rPr>
              <w:t xml:space="preserve"> родители</w:t>
            </w:r>
          </w:p>
        </w:tc>
      </w:tr>
      <w:tr w:rsidR="001D6189" w:rsidRPr="001D6189" w:rsidTr="001D61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sz w:val="28"/>
                <w:szCs w:val="28"/>
              </w:rPr>
              <w:t>Обучение педагогов</w:t>
            </w:r>
          </w:p>
        </w:tc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sz w:val="28"/>
                <w:szCs w:val="28"/>
              </w:rPr>
              <w:t>Повышение компетенций</w:t>
            </w:r>
          </w:p>
        </w:tc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sz w:val="28"/>
                <w:szCs w:val="28"/>
              </w:rPr>
              <w:t>Семинары, тренинги</w:t>
            </w:r>
          </w:p>
        </w:tc>
        <w:tc>
          <w:tcPr>
            <w:tcW w:w="0" w:type="auto"/>
            <w:vAlign w:val="center"/>
            <w:hideMark/>
          </w:tcPr>
          <w:p w:rsidR="001D6189" w:rsidRPr="001D6189" w:rsidRDefault="00FE3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</w:p>
        </w:tc>
      </w:tr>
      <w:tr w:rsidR="001D6189" w:rsidRPr="001D6189" w:rsidTr="001D61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sz w:val="28"/>
                <w:szCs w:val="28"/>
              </w:rPr>
              <w:t>Групповые тренинги</w:t>
            </w:r>
          </w:p>
        </w:tc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sz w:val="28"/>
                <w:szCs w:val="28"/>
              </w:rPr>
              <w:t>ноябрь — апрель</w:t>
            </w:r>
          </w:p>
        </w:tc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sz w:val="28"/>
                <w:szCs w:val="28"/>
              </w:rPr>
              <w:t>Развитие навыков</w:t>
            </w:r>
          </w:p>
        </w:tc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sz w:val="28"/>
                <w:szCs w:val="28"/>
              </w:rPr>
              <w:t>Игровые, арт-занятия</w:t>
            </w:r>
          </w:p>
        </w:tc>
        <w:tc>
          <w:tcPr>
            <w:tcW w:w="0" w:type="auto"/>
            <w:vAlign w:val="center"/>
            <w:hideMark/>
          </w:tcPr>
          <w:p w:rsidR="001D6189" w:rsidRPr="001D6189" w:rsidRDefault="00FE3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</w:p>
        </w:tc>
      </w:tr>
      <w:tr w:rsidR="001D6189" w:rsidRPr="001D6189" w:rsidTr="001D61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sz w:val="28"/>
                <w:szCs w:val="28"/>
              </w:rPr>
              <w:t>Поддержка семьи</w:t>
            </w:r>
          </w:p>
        </w:tc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sz w:val="28"/>
                <w:szCs w:val="28"/>
              </w:rPr>
              <w:t>Встречи, консультации</w:t>
            </w:r>
          </w:p>
        </w:tc>
        <w:tc>
          <w:tcPr>
            <w:tcW w:w="0" w:type="auto"/>
            <w:vAlign w:val="center"/>
            <w:hideMark/>
          </w:tcPr>
          <w:p w:rsidR="001D6189" w:rsidRPr="001D6189" w:rsidRDefault="00FE3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  <w:r w:rsidRPr="001D6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6189" w:rsidRPr="001D6189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1D6189" w:rsidRPr="001D6189" w:rsidTr="001D61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sz w:val="28"/>
                <w:szCs w:val="28"/>
              </w:rPr>
              <w:t>Мониторинг и отчетность</w:t>
            </w:r>
          </w:p>
        </w:tc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sz w:val="28"/>
                <w:szCs w:val="28"/>
              </w:rPr>
              <w:t>март — апрель</w:t>
            </w:r>
          </w:p>
        </w:tc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sz w:val="28"/>
                <w:szCs w:val="28"/>
              </w:rPr>
              <w:t>Анализ эффективности</w:t>
            </w:r>
          </w:p>
        </w:tc>
        <w:tc>
          <w:tcPr>
            <w:tcW w:w="0" w:type="auto"/>
            <w:vAlign w:val="center"/>
            <w:hideMark/>
          </w:tcPr>
          <w:p w:rsidR="001D6189" w:rsidRPr="001D6189" w:rsidRDefault="001D6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189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0" w:type="auto"/>
            <w:vAlign w:val="center"/>
            <w:hideMark/>
          </w:tcPr>
          <w:p w:rsidR="001D6189" w:rsidRPr="001D6189" w:rsidRDefault="00FE30F3" w:rsidP="00FE3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</w:p>
        </w:tc>
      </w:tr>
    </w:tbl>
    <w:p w:rsidR="0093554F" w:rsidRPr="001D6189" w:rsidRDefault="001D6189" w:rsidP="001D6189">
      <w:pPr>
        <w:pStyle w:val="3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D6189">
        <w:rPr>
          <w:rFonts w:ascii="Times New Roman" w:hAnsi="Times New Roman" w:cs="Times New Roman"/>
          <w:b w:val="0"/>
          <w:color w:val="auto"/>
          <w:sz w:val="28"/>
          <w:szCs w:val="28"/>
        </w:rPr>
        <w:t>В результа</w:t>
      </w:r>
      <w:r w:rsidR="00B849BD">
        <w:rPr>
          <w:rFonts w:ascii="Times New Roman" w:hAnsi="Times New Roman" w:cs="Times New Roman"/>
          <w:b w:val="0"/>
          <w:color w:val="auto"/>
          <w:sz w:val="28"/>
          <w:szCs w:val="28"/>
        </w:rPr>
        <w:t>те реализация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B849B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данной программы обеспечит создание </w:t>
      </w:r>
      <w:r w:rsidRPr="001D618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поддерживающей и развивающей среды. Это позволит детям с особенностями развиваться в соответствии со своими возможностями, социализироваться, укреплять эмоциональную и учебную мотивацию. Одновременно повысится компетентность педагогов и вовлеченность родителей, что в целом способствует формированию позитивного климата в школе и повышению качества образовательного процесса.</w:t>
      </w:r>
    </w:p>
    <w:sectPr w:rsidR="0093554F" w:rsidRPr="001D6189" w:rsidSect="00040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07622"/>
    <w:multiLevelType w:val="multilevel"/>
    <w:tmpl w:val="B3DED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1173EB"/>
    <w:multiLevelType w:val="multilevel"/>
    <w:tmpl w:val="C01C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7666A3"/>
    <w:multiLevelType w:val="multilevel"/>
    <w:tmpl w:val="6BE2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C50C7D"/>
    <w:multiLevelType w:val="multilevel"/>
    <w:tmpl w:val="B26C7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133E05"/>
    <w:multiLevelType w:val="multilevel"/>
    <w:tmpl w:val="F6166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D51AF3"/>
    <w:multiLevelType w:val="multilevel"/>
    <w:tmpl w:val="0D189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F8552E"/>
    <w:multiLevelType w:val="multilevel"/>
    <w:tmpl w:val="399CA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FE4A29"/>
    <w:multiLevelType w:val="multilevel"/>
    <w:tmpl w:val="883C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B6164D"/>
    <w:multiLevelType w:val="multilevel"/>
    <w:tmpl w:val="5DAE5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5B4F29"/>
    <w:multiLevelType w:val="multilevel"/>
    <w:tmpl w:val="15ACE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510C6D"/>
    <w:multiLevelType w:val="multilevel"/>
    <w:tmpl w:val="DDD0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6F4CCF"/>
    <w:multiLevelType w:val="multilevel"/>
    <w:tmpl w:val="EFD0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EB23C4"/>
    <w:multiLevelType w:val="multilevel"/>
    <w:tmpl w:val="B0147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7C43B8"/>
    <w:multiLevelType w:val="multilevel"/>
    <w:tmpl w:val="6D58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42449F"/>
    <w:multiLevelType w:val="multilevel"/>
    <w:tmpl w:val="B6822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45432E"/>
    <w:multiLevelType w:val="multilevel"/>
    <w:tmpl w:val="E88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5D59B7"/>
    <w:multiLevelType w:val="multilevel"/>
    <w:tmpl w:val="2020C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013EA1"/>
    <w:multiLevelType w:val="multilevel"/>
    <w:tmpl w:val="D254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13"/>
  </w:num>
  <w:num w:numId="5">
    <w:abstractNumId w:val="15"/>
  </w:num>
  <w:num w:numId="6">
    <w:abstractNumId w:val="2"/>
  </w:num>
  <w:num w:numId="7">
    <w:abstractNumId w:val="10"/>
  </w:num>
  <w:num w:numId="8">
    <w:abstractNumId w:val="5"/>
  </w:num>
  <w:num w:numId="9">
    <w:abstractNumId w:val="11"/>
  </w:num>
  <w:num w:numId="10">
    <w:abstractNumId w:val="8"/>
  </w:num>
  <w:num w:numId="11">
    <w:abstractNumId w:val="17"/>
  </w:num>
  <w:num w:numId="12">
    <w:abstractNumId w:val="0"/>
  </w:num>
  <w:num w:numId="13">
    <w:abstractNumId w:val="14"/>
  </w:num>
  <w:num w:numId="14">
    <w:abstractNumId w:val="9"/>
  </w:num>
  <w:num w:numId="15">
    <w:abstractNumId w:val="1"/>
  </w:num>
  <w:num w:numId="16">
    <w:abstractNumId w:val="3"/>
  </w:num>
  <w:num w:numId="17">
    <w:abstractNumId w:val="6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54E"/>
    <w:rsid w:val="000048AE"/>
    <w:rsid w:val="000406F6"/>
    <w:rsid w:val="001D6189"/>
    <w:rsid w:val="00716303"/>
    <w:rsid w:val="0093554F"/>
    <w:rsid w:val="0094154E"/>
    <w:rsid w:val="00B849BD"/>
    <w:rsid w:val="00FE3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F6"/>
  </w:style>
  <w:style w:type="paragraph" w:styleId="1">
    <w:name w:val="heading 1"/>
    <w:basedOn w:val="a"/>
    <w:link w:val="10"/>
    <w:uiPriority w:val="9"/>
    <w:qFormat/>
    <w:rsid w:val="0094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415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355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5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15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554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min-w-0">
    <w:name w:val="min-w-0"/>
    <w:basedOn w:val="a"/>
    <w:rsid w:val="00935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-semibold">
    <w:name w:val="font-semibold"/>
    <w:basedOn w:val="a0"/>
    <w:rsid w:val="009355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7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2025-11-11T04:11:00Z</dcterms:created>
  <dcterms:modified xsi:type="dcterms:W3CDTF">2025-11-11T04:25:00Z</dcterms:modified>
</cp:coreProperties>
</file>